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63" w:rsidRDefault="001930B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357795</wp:posOffset>
            </wp:positionH>
            <wp:positionV relativeFrom="paragraph">
              <wp:posOffset>-602615</wp:posOffset>
            </wp:positionV>
            <wp:extent cx="1369695" cy="1368080"/>
            <wp:effectExtent l="0" t="0" r="1905" b="381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36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Medium Cond" w:hAnsi="Franklin Gothic Medium Cond"/>
          <w:noProof/>
          <w:color w:val="0563C1" w:themeColor="hyperlink"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-355600</wp:posOffset>
            </wp:positionV>
            <wp:extent cx="968031" cy="814705"/>
            <wp:effectExtent l="0" t="0" r="3810" b="4445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031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1727200</wp:posOffset>
            </wp:positionH>
            <wp:positionV relativeFrom="paragraph">
              <wp:posOffset>-673100</wp:posOffset>
            </wp:positionV>
            <wp:extent cx="2438400" cy="1329918"/>
            <wp:effectExtent l="0" t="0" r="0" b="3810"/>
            <wp:wrapNone/>
            <wp:docPr id="6" name="Picture 6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29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0BA" w:rsidRDefault="001930BA" w:rsidP="00353863">
      <w:pPr>
        <w:jc w:val="center"/>
        <w:rPr>
          <w:rFonts w:ascii="Berlin Sans FB Demi" w:hAnsi="Berlin Sans FB Demi"/>
          <w:sz w:val="40"/>
          <w:szCs w:val="40"/>
        </w:rPr>
      </w:pPr>
    </w:p>
    <w:p w:rsidR="00D61F38" w:rsidRDefault="00353863" w:rsidP="00353863">
      <w:pPr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>Jewell Jubilee</w:t>
      </w:r>
    </w:p>
    <w:p w:rsidR="00353863" w:rsidRDefault="00353863" w:rsidP="00353863">
      <w:pPr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>2021 Parade Application</w:t>
      </w:r>
    </w:p>
    <w:p w:rsidR="00353863" w:rsidRDefault="00353863" w:rsidP="00353863">
      <w:pPr>
        <w:jc w:val="center"/>
        <w:rPr>
          <w:rFonts w:ascii="Berlin Sans FB Demi" w:hAnsi="Berlin Sans FB Demi"/>
          <w:sz w:val="40"/>
          <w:szCs w:val="40"/>
        </w:rPr>
      </w:pPr>
    </w:p>
    <w:p w:rsidR="00353863" w:rsidRDefault="00353863" w:rsidP="00353863">
      <w:pPr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Jewell A Main Street Community invites you help us celebrate our annual Jewell Jubilee Parade on June 12</w:t>
      </w:r>
      <w:r w:rsidRPr="00353863"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>
        <w:rPr>
          <w:rFonts w:ascii="Franklin Gothic Medium Cond" w:hAnsi="Franklin Gothic Medium Cond"/>
          <w:sz w:val="28"/>
          <w:szCs w:val="28"/>
        </w:rPr>
        <w:t>, 2021 at 10:00 am. Please complete the application and return by June 7</w:t>
      </w:r>
      <w:r w:rsidRPr="00353863">
        <w:rPr>
          <w:rFonts w:ascii="Franklin Gothic Medium Cond" w:hAnsi="Franklin Gothic Medium Cond"/>
          <w:sz w:val="28"/>
          <w:szCs w:val="28"/>
          <w:vertAlign w:val="superscript"/>
        </w:rPr>
        <w:t>th</w:t>
      </w:r>
      <w:r>
        <w:rPr>
          <w:rFonts w:ascii="Franklin Gothic Medium Cond" w:hAnsi="Franklin Gothic Medium Cond"/>
          <w:sz w:val="28"/>
          <w:szCs w:val="28"/>
        </w:rPr>
        <w:t>, 2021.</w:t>
      </w:r>
    </w:p>
    <w:p w:rsidR="00353863" w:rsidRDefault="00353863" w:rsidP="00353863">
      <w:pPr>
        <w:rPr>
          <w:rFonts w:ascii="Franklin Gothic Medium Cond" w:hAnsi="Franklin Gothic Medium Cond"/>
          <w:sz w:val="28"/>
          <w:szCs w:val="28"/>
        </w:rPr>
      </w:pPr>
    </w:p>
    <w:p w:rsidR="00353863" w:rsidRPr="001930BA" w:rsidRDefault="00353863" w:rsidP="00353863">
      <w:pPr>
        <w:rPr>
          <w:rFonts w:ascii="Franklin Gothic Medium Cond" w:hAnsi="Franklin Gothic Medium Cond"/>
          <w:sz w:val="24"/>
          <w:szCs w:val="24"/>
        </w:rPr>
      </w:pPr>
      <w:r w:rsidRPr="001930BA">
        <w:rPr>
          <w:rFonts w:ascii="Franklin Gothic Medium Cond" w:hAnsi="Franklin Gothic Medium Cond"/>
          <w:sz w:val="24"/>
          <w:szCs w:val="24"/>
        </w:rPr>
        <w:t>Organization/Business Group</w:t>
      </w:r>
      <w:proofErr w:type="gramStart"/>
      <w:r w:rsidRPr="001930BA">
        <w:rPr>
          <w:rFonts w:ascii="Franklin Gothic Medium Cond" w:hAnsi="Franklin Gothic Medium Cond"/>
          <w:sz w:val="24"/>
          <w:szCs w:val="24"/>
        </w:rPr>
        <w:t>:_</w:t>
      </w:r>
      <w:proofErr w:type="gramEnd"/>
      <w:r w:rsidRPr="001930BA">
        <w:rPr>
          <w:rFonts w:ascii="Franklin Gothic Medium Cond" w:hAnsi="Franklin Gothic Medium Cond"/>
          <w:sz w:val="24"/>
          <w:szCs w:val="24"/>
        </w:rPr>
        <w:t>_______________________________________</w:t>
      </w:r>
    </w:p>
    <w:p w:rsidR="00353863" w:rsidRPr="001930BA" w:rsidRDefault="00353863" w:rsidP="00353863">
      <w:pPr>
        <w:rPr>
          <w:rFonts w:ascii="Franklin Gothic Medium Cond" w:hAnsi="Franklin Gothic Medium Cond"/>
          <w:sz w:val="24"/>
          <w:szCs w:val="24"/>
        </w:rPr>
      </w:pPr>
      <w:r w:rsidRPr="001930BA">
        <w:rPr>
          <w:rFonts w:ascii="Franklin Gothic Medium Cond" w:hAnsi="Franklin Gothic Medium Cond"/>
          <w:sz w:val="24"/>
          <w:szCs w:val="24"/>
        </w:rPr>
        <w:t>Contact Petrson</w:t>
      </w:r>
      <w:proofErr w:type="gramStart"/>
      <w:r w:rsidRPr="001930BA">
        <w:rPr>
          <w:rFonts w:ascii="Franklin Gothic Medium Cond" w:hAnsi="Franklin Gothic Medium Cond"/>
          <w:sz w:val="24"/>
          <w:szCs w:val="24"/>
        </w:rPr>
        <w:t>:_</w:t>
      </w:r>
      <w:proofErr w:type="gramEnd"/>
      <w:r w:rsidRPr="001930BA">
        <w:rPr>
          <w:rFonts w:ascii="Franklin Gothic Medium Cond" w:hAnsi="Franklin Gothic Medium Cond"/>
          <w:sz w:val="24"/>
          <w:szCs w:val="24"/>
        </w:rPr>
        <w:t>_________________________________________________</w:t>
      </w:r>
    </w:p>
    <w:p w:rsidR="00353863" w:rsidRPr="001930BA" w:rsidRDefault="00353863" w:rsidP="00353863">
      <w:pPr>
        <w:rPr>
          <w:rFonts w:ascii="Franklin Gothic Medium Cond" w:hAnsi="Franklin Gothic Medium Cond"/>
          <w:sz w:val="24"/>
          <w:szCs w:val="24"/>
        </w:rPr>
      </w:pPr>
      <w:r w:rsidRPr="001930BA">
        <w:rPr>
          <w:rFonts w:ascii="Franklin Gothic Medium Cond" w:hAnsi="Franklin Gothic Medium Cond"/>
          <w:sz w:val="24"/>
          <w:szCs w:val="24"/>
        </w:rPr>
        <w:t>Address</w:t>
      </w:r>
      <w:proofErr w:type="gramStart"/>
      <w:r w:rsidRPr="001930BA">
        <w:rPr>
          <w:rFonts w:ascii="Franklin Gothic Medium Cond" w:hAnsi="Franklin Gothic Medium Cond"/>
          <w:sz w:val="24"/>
          <w:szCs w:val="24"/>
        </w:rPr>
        <w:t>:_</w:t>
      </w:r>
      <w:proofErr w:type="gramEnd"/>
      <w:r w:rsidRPr="001930BA">
        <w:rPr>
          <w:rFonts w:ascii="Franklin Gothic Medium Cond" w:hAnsi="Franklin Gothic Medium Cond"/>
          <w:sz w:val="24"/>
          <w:szCs w:val="24"/>
        </w:rPr>
        <w:t>_______________________________________________________</w:t>
      </w:r>
    </w:p>
    <w:p w:rsidR="00353863" w:rsidRPr="001930BA" w:rsidRDefault="00353863" w:rsidP="00353863">
      <w:pPr>
        <w:ind w:firstLine="720"/>
        <w:rPr>
          <w:rFonts w:ascii="Franklin Gothic Medium Cond" w:hAnsi="Franklin Gothic Medium Cond"/>
          <w:sz w:val="24"/>
          <w:szCs w:val="24"/>
        </w:rPr>
      </w:pPr>
      <w:r w:rsidRPr="001930BA">
        <w:rPr>
          <w:rFonts w:ascii="Franklin Gothic Medium Cond" w:hAnsi="Franklin Gothic Medium Cond"/>
          <w:sz w:val="24"/>
          <w:szCs w:val="24"/>
        </w:rPr>
        <w:t xml:space="preserve">   _______________________________________________________</w:t>
      </w:r>
    </w:p>
    <w:p w:rsidR="00353863" w:rsidRPr="001930BA" w:rsidRDefault="00353863" w:rsidP="00353863">
      <w:pPr>
        <w:rPr>
          <w:rFonts w:ascii="Franklin Gothic Medium Cond" w:hAnsi="Franklin Gothic Medium Cond"/>
          <w:sz w:val="24"/>
          <w:szCs w:val="24"/>
        </w:rPr>
      </w:pPr>
      <w:r w:rsidRPr="001930BA">
        <w:rPr>
          <w:rFonts w:ascii="Franklin Gothic Medium Cond" w:hAnsi="Franklin Gothic Medium Cond"/>
          <w:sz w:val="24"/>
          <w:szCs w:val="24"/>
        </w:rPr>
        <w:t xml:space="preserve">Day Phone:  </w:t>
      </w:r>
      <w:proofErr w:type="gramStart"/>
      <w:r w:rsidRPr="001930BA">
        <w:rPr>
          <w:rFonts w:ascii="Franklin Gothic Medium Cond" w:hAnsi="Franklin Gothic Medium Cond"/>
          <w:sz w:val="24"/>
          <w:szCs w:val="24"/>
        </w:rPr>
        <w:t>( _</w:t>
      </w:r>
      <w:proofErr w:type="gramEnd"/>
      <w:r w:rsidRPr="001930BA">
        <w:rPr>
          <w:rFonts w:ascii="Franklin Gothic Medium Cond" w:hAnsi="Franklin Gothic Medium Cond"/>
          <w:sz w:val="24"/>
          <w:szCs w:val="24"/>
        </w:rPr>
        <w:t>____ ) ______-__________</w:t>
      </w:r>
    </w:p>
    <w:p w:rsidR="00353863" w:rsidRDefault="00353863" w:rsidP="00353863">
      <w:pPr>
        <w:rPr>
          <w:rFonts w:ascii="Franklin Gothic Medium Cond" w:hAnsi="Franklin Gothic Medium Cond"/>
          <w:sz w:val="28"/>
          <w:szCs w:val="28"/>
        </w:rPr>
      </w:pPr>
    </w:p>
    <w:p w:rsidR="00353863" w:rsidRDefault="00353863" w:rsidP="00353863">
      <w:pPr>
        <w:pBdr>
          <w:bottom w:val="single" w:sz="12" w:space="1" w:color="auto"/>
        </w:pBdr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Brief </w:t>
      </w:r>
      <w:r w:rsidR="001930BA">
        <w:rPr>
          <w:rFonts w:ascii="Franklin Gothic Medium Cond" w:hAnsi="Franklin Gothic Medium Cond"/>
          <w:sz w:val="28"/>
          <w:szCs w:val="28"/>
        </w:rPr>
        <w:t>Description</w:t>
      </w:r>
      <w:r>
        <w:rPr>
          <w:rFonts w:ascii="Franklin Gothic Medium Cond" w:hAnsi="Franklin Gothic Medium Cond"/>
          <w:sz w:val="28"/>
          <w:szCs w:val="28"/>
        </w:rPr>
        <w:t xml:space="preserve"> of Entry:</w:t>
      </w:r>
      <w:r>
        <w:rPr>
          <w:rFonts w:ascii="Franklin Gothic Medium Cond" w:hAnsi="Franklin Gothic Medium Cond"/>
          <w:sz w:val="28"/>
          <w:szCs w:val="28"/>
        </w:rPr>
        <w:tab/>
        <w:t>______________________________________________</w:t>
      </w: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  <w:r>
        <w:rPr>
          <w:rFonts w:ascii="Franklin Gothic Medium Cond" w:hAnsi="Franklin Gothic Medium Cond"/>
          <w:sz w:val="28"/>
          <w:szCs w:val="28"/>
        </w:rPr>
        <w:tab/>
      </w:r>
    </w:p>
    <w:p w:rsidR="00353863" w:rsidRDefault="00353863" w:rsidP="00353863">
      <w:pPr>
        <w:rPr>
          <w:rFonts w:ascii="Franklin Gothic Medium Cond" w:hAnsi="Franklin Gothic Medium Cond"/>
          <w:sz w:val="28"/>
          <w:szCs w:val="28"/>
        </w:rPr>
      </w:pPr>
    </w:p>
    <w:p w:rsidR="00353863" w:rsidRPr="00353863" w:rsidRDefault="00353863" w:rsidP="00353863">
      <w:pPr>
        <w:rPr>
          <w:rFonts w:ascii="Franklin Gothic Medium Cond" w:hAnsi="Franklin Gothic Medium Cond"/>
          <w:sz w:val="24"/>
          <w:szCs w:val="24"/>
        </w:rPr>
      </w:pPr>
      <w:r w:rsidRPr="00353863">
        <w:rPr>
          <w:rFonts w:ascii="Franklin Gothic Medium Cond" w:hAnsi="Franklin Gothic Medium Cond"/>
          <w:sz w:val="24"/>
          <w:szCs w:val="24"/>
        </w:rPr>
        <w:t>*Please arrive and no later than 9:30am the day of the parade</w:t>
      </w:r>
    </w:p>
    <w:p w:rsidR="00353863" w:rsidRPr="00353863" w:rsidRDefault="00353863" w:rsidP="00353863">
      <w:pPr>
        <w:rPr>
          <w:rFonts w:ascii="Franklin Gothic Medium Cond" w:hAnsi="Franklin Gothic Medium Cond"/>
          <w:sz w:val="24"/>
          <w:szCs w:val="24"/>
        </w:rPr>
      </w:pPr>
      <w:r w:rsidRPr="00353863">
        <w:rPr>
          <w:rFonts w:ascii="Franklin Gothic Medium Cond" w:hAnsi="Franklin Gothic Medium Cond"/>
          <w:sz w:val="24"/>
          <w:szCs w:val="24"/>
        </w:rPr>
        <w:t>*Position in parade will be determined by your time of arrival</w:t>
      </w:r>
    </w:p>
    <w:p w:rsidR="00353863" w:rsidRPr="00353863" w:rsidRDefault="00353863" w:rsidP="00353863">
      <w:pPr>
        <w:rPr>
          <w:rFonts w:ascii="Franklin Gothic Medium Cond" w:hAnsi="Franklin Gothic Medium Cond"/>
          <w:sz w:val="24"/>
          <w:szCs w:val="24"/>
        </w:rPr>
      </w:pPr>
      <w:r w:rsidRPr="00353863">
        <w:rPr>
          <w:rFonts w:ascii="Franklin Gothic Medium Cond" w:hAnsi="Franklin Gothic Medium Cond"/>
          <w:sz w:val="24"/>
          <w:szCs w:val="24"/>
        </w:rPr>
        <w:t>*Horse entries will be at end of parade unless you have someone following to clean up droppings</w:t>
      </w:r>
    </w:p>
    <w:p w:rsidR="00353863" w:rsidRDefault="00353863" w:rsidP="00353863">
      <w:pPr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If you have questions, please call: (515)291-8954 Rick Knoll</w:t>
      </w:r>
    </w:p>
    <w:p w:rsidR="00353863" w:rsidRPr="00353863" w:rsidRDefault="00353863" w:rsidP="00353863">
      <w:pPr>
        <w:rPr>
          <w:rFonts w:ascii="Franklin Gothic Medium Cond" w:hAnsi="Franklin Gothic Medium Cond"/>
          <w:sz w:val="24"/>
          <w:szCs w:val="24"/>
        </w:rPr>
      </w:pPr>
      <w:r w:rsidRPr="00353863">
        <w:rPr>
          <w:rFonts w:ascii="Franklin Gothic Medium Cond" w:hAnsi="Franklin Gothic Medium Cond"/>
          <w:sz w:val="24"/>
          <w:szCs w:val="24"/>
        </w:rPr>
        <w:t>Please return to: Rick Knoll</w:t>
      </w:r>
    </w:p>
    <w:p w:rsidR="00353863" w:rsidRPr="00353863" w:rsidRDefault="00353863" w:rsidP="00353863">
      <w:pPr>
        <w:rPr>
          <w:rFonts w:ascii="Franklin Gothic Medium Cond" w:hAnsi="Franklin Gothic Medium Cond"/>
          <w:sz w:val="24"/>
          <w:szCs w:val="24"/>
        </w:rPr>
      </w:pPr>
      <w:r w:rsidRPr="00353863">
        <w:rPr>
          <w:rFonts w:ascii="Franklin Gothic Medium Cond" w:hAnsi="Franklin Gothic Medium Cond"/>
          <w:sz w:val="24"/>
          <w:szCs w:val="24"/>
        </w:rPr>
        <w:tab/>
      </w:r>
      <w:r w:rsidRPr="00353863">
        <w:rPr>
          <w:rFonts w:ascii="Franklin Gothic Medium Cond" w:hAnsi="Franklin Gothic Medium Cond"/>
          <w:sz w:val="24"/>
          <w:szCs w:val="24"/>
        </w:rPr>
        <w:tab/>
        <w:t xml:space="preserve">     Box 158</w:t>
      </w:r>
    </w:p>
    <w:p w:rsidR="00353863" w:rsidRPr="00353863" w:rsidRDefault="00353863" w:rsidP="00353863">
      <w:pPr>
        <w:rPr>
          <w:rFonts w:ascii="Franklin Gothic Medium Cond" w:hAnsi="Franklin Gothic Medium Cond"/>
          <w:sz w:val="24"/>
          <w:szCs w:val="24"/>
        </w:rPr>
      </w:pPr>
      <w:r w:rsidRPr="00353863">
        <w:rPr>
          <w:rFonts w:ascii="Franklin Gothic Medium Cond" w:hAnsi="Franklin Gothic Medium Cond"/>
          <w:sz w:val="24"/>
          <w:szCs w:val="24"/>
        </w:rPr>
        <w:tab/>
      </w:r>
      <w:r w:rsidRPr="00353863">
        <w:rPr>
          <w:rFonts w:ascii="Franklin Gothic Medium Cond" w:hAnsi="Franklin Gothic Medium Cond"/>
          <w:sz w:val="24"/>
          <w:szCs w:val="24"/>
        </w:rPr>
        <w:tab/>
        <w:t xml:space="preserve">    Jewell IA 50130</w:t>
      </w:r>
    </w:p>
    <w:p w:rsidR="00353863" w:rsidRPr="00353863" w:rsidRDefault="001930BA" w:rsidP="00353863">
      <w:pPr>
        <w:rPr>
          <w:rFonts w:ascii="Franklin Gothic Medium Cond" w:hAnsi="Franklin Gothic Medium C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5727700</wp:posOffset>
            </wp:positionH>
            <wp:positionV relativeFrom="paragraph">
              <wp:posOffset>400685</wp:posOffset>
            </wp:positionV>
            <wp:extent cx="685800" cy="68580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497205</wp:posOffset>
            </wp:positionV>
            <wp:extent cx="2108200" cy="589280"/>
            <wp:effectExtent l="0" t="0" r="6350" b="127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863" w:rsidRPr="00353863">
        <w:rPr>
          <w:rFonts w:ascii="Franklin Gothic Medium Cond" w:hAnsi="Franklin Gothic Medium Cond"/>
          <w:sz w:val="24"/>
          <w:szCs w:val="24"/>
        </w:rPr>
        <w:t xml:space="preserve">Or email to </w:t>
      </w:r>
      <w:hyperlink r:id="rId9" w:history="1">
        <w:r w:rsidR="00353863" w:rsidRPr="00353863">
          <w:rPr>
            <w:rStyle w:val="Hyperlink"/>
            <w:rFonts w:ascii="Franklin Gothic Medium Cond" w:hAnsi="Franklin Gothic Medium Cond"/>
            <w:sz w:val="24"/>
            <w:szCs w:val="24"/>
          </w:rPr>
          <w:t>rickknoll54@gmail.com</w:t>
        </w:r>
      </w:hyperlink>
      <w:r w:rsidR="00353863" w:rsidRPr="00353863">
        <w:rPr>
          <w:rFonts w:ascii="Franklin Gothic Medium Cond" w:hAnsi="Franklin Gothic Medium Cond"/>
          <w:sz w:val="24"/>
          <w:szCs w:val="24"/>
        </w:rPr>
        <w:t xml:space="preserve"> </w:t>
      </w:r>
    </w:p>
    <w:sectPr w:rsidR="00353863" w:rsidRPr="00353863" w:rsidSect="00E72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863"/>
    <w:rsid w:val="000A2B39"/>
    <w:rsid w:val="001930BA"/>
    <w:rsid w:val="00353863"/>
    <w:rsid w:val="008C18FD"/>
    <w:rsid w:val="00B02A49"/>
    <w:rsid w:val="00E7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8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386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ickknoll5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Thompson</dc:creator>
  <cp:lastModifiedBy>City</cp:lastModifiedBy>
  <cp:revision>2</cp:revision>
  <cp:lastPrinted>2021-05-19T18:24:00Z</cp:lastPrinted>
  <dcterms:created xsi:type="dcterms:W3CDTF">2021-05-19T18:24:00Z</dcterms:created>
  <dcterms:modified xsi:type="dcterms:W3CDTF">2021-05-19T18:24:00Z</dcterms:modified>
</cp:coreProperties>
</file>